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88" w:rsidRPr="00B40288" w:rsidRDefault="00B40288" w:rsidP="00B40288">
      <w:pPr>
        <w:pBdr>
          <w:bottom w:val="single" w:sz="6" w:space="0" w:color="336699"/>
        </w:pBdr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336699"/>
          <w:kern w:val="36"/>
          <w:sz w:val="24"/>
          <w:szCs w:val="24"/>
        </w:rPr>
      </w:pPr>
      <w:bookmarkStart w:id="0" w:name="_GoBack"/>
      <w:bookmarkEnd w:id="0"/>
      <w:r w:rsidRPr="00B40288">
        <w:rPr>
          <w:rFonts w:ascii="Times New Roman" w:eastAsia="Times New Roman" w:hAnsi="Times New Roman" w:cs="Times New Roman"/>
          <w:b/>
          <w:bCs/>
          <w:color w:val="336699"/>
          <w:kern w:val="36"/>
          <w:sz w:val="24"/>
          <w:szCs w:val="24"/>
        </w:rPr>
        <w:t>Developmental Characteristics of Fifth Graders</w:t>
      </w:r>
    </w:p>
    <w:p w:rsidR="00B40288" w:rsidRPr="00B40288" w:rsidRDefault="00B40288" w:rsidP="00B40288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>Every child’s development is unique. Although children develop through a generally predictable sequence of milestones, we cannot say exactly when a child will reach each and every stage. Every child has his or her own timetable. The characteristics below are offered only as a reference to give you a better understanding of your child. Feel free to contact your pediatrician and/or your child’s school if you have any questions.</w:t>
      </w:r>
    </w:p>
    <w:p w:rsidR="00B40288" w:rsidRPr="00B40288" w:rsidRDefault="00B40288" w:rsidP="00B40288">
      <w:pPr>
        <w:spacing w:before="225" w:after="75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  <w:r w:rsidRPr="00B40288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The Ten -Year-Old</w:t>
      </w:r>
    </w:p>
    <w:p w:rsidR="00B40288" w:rsidRPr="00B40288" w:rsidRDefault="00B40288" w:rsidP="00B40288">
      <w:pPr>
        <w:spacing w:before="225" w:after="75" w:line="240" w:lineRule="auto"/>
        <w:outlineLvl w:val="3"/>
        <w:rPr>
          <w:rFonts w:ascii="Verdana" w:eastAsia="Times New Roman" w:hAnsi="Verdana" w:cs="Times New Roman"/>
          <w:b/>
          <w:bCs/>
          <w:color w:val="336699"/>
          <w:sz w:val="20"/>
          <w:szCs w:val="20"/>
        </w:rPr>
      </w:pPr>
      <w:r w:rsidRPr="00B40288">
        <w:rPr>
          <w:rFonts w:ascii="Verdana" w:eastAsia="Times New Roman" w:hAnsi="Verdana" w:cs="Times New Roman"/>
          <w:b/>
          <w:bCs/>
          <w:color w:val="336699"/>
          <w:sz w:val="20"/>
          <w:szCs w:val="20"/>
        </w:rPr>
        <w:t>Physical Development</w:t>
      </w:r>
    </w:p>
    <w:p w:rsidR="00B40288" w:rsidRPr="00B40288" w:rsidRDefault="00B40288" w:rsidP="00B4028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Girls are generally ahead of boys in physical maturity; onset of puberty for some girls </w:t>
      </w:r>
    </w:p>
    <w:p w:rsidR="00B40288" w:rsidRPr="00B40288" w:rsidRDefault="00B40288" w:rsidP="00B4028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Increase body strength and hand dexterity </w:t>
      </w:r>
    </w:p>
    <w:p w:rsidR="00B40288" w:rsidRPr="00B40288" w:rsidRDefault="00B40288" w:rsidP="00B4028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Large muscle development is advanced </w:t>
      </w:r>
    </w:p>
    <w:p w:rsidR="00B40288" w:rsidRPr="00B40288" w:rsidRDefault="00B40288" w:rsidP="00B4028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Handwriting often sloppier than at nine </w:t>
      </w:r>
    </w:p>
    <w:p w:rsidR="00B40288" w:rsidRPr="00B40288" w:rsidRDefault="00B40288" w:rsidP="00B4028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Have improved coordination and reaction time </w:t>
      </w:r>
    </w:p>
    <w:p w:rsidR="00B40288" w:rsidRPr="00B40288" w:rsidRDefault="00B40288" w:rsidP="00B4028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Desperately need outdoor time and physical challenge </w:t>
      </w:r>
    </w:p>
    <w:p w:rsidR="00B40288" w:rsidRPr="00B40288" w:rsidRDefault="00B40288" w:rsidP="00B4028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Complaints like stomach aches, headaches, leg pain, etc. usually less than at nine </w:t>
      </w:r>
    </w:p>
    <w:p w:rsidR="00B40288" w:rsidRPr="00B40288" w:rsidRDefault="00B40288" w:rsidP="00B4028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Snacks and rest periods helpful for growing bodies </w:t>
      </w:r>
    </w:p>
    <w:p w:rsidR="00B40288" w:rsidRPr="00B40288" w:rsidRDefault="00B40288" w:rsidP="00B4028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>Appetite fluctuates but is generally good</w:t>
      </w:r>
    </w:p>
    <w:p w:rsidR="00B40288" w:rsidRPr="00B40288" w:rsidRDefault="00B40288" w:rsidP="00B40288">
      <w:pPr>
        <w:spacing w:before="225" w:after="75" w:line="240" w:lineRule="auto"/>
        <w:outlineLvl w:val="3"/>
        <w:rPr>
          <w:rFonts w:ascii="Verdana" w:eastAsia="Times New Roman" w:hAnsi="Verdana" w:cs="Times New Roman"/>
          <w:b/>
          <w:bCs/>
          <w:color w:val="336699"/>
          <w:sz w:val="20"/>
          <w:szCs w:val="20"/>
        </w:rPr>
      </w:pPr>
      <w:r w:rsidRPr="00B40288">
        <w:rPr>
          <w:rFonts w:ascii="Verdana" w:eastAsia="Times New Roman" w:hAnsi="Verdana" w:cs="Times New Roman"/>
          <w:b/>
          <w:bCs/>
          <w:color w:val="336699"/>
          <w:sz w:val="20"/>
          <w:szCs w:val="20"/>
        </w:rPr>
        <w:t>Social and Emotional Development</w:t>
      </w:r>
    </w:p>
    <w:p w:rsidR="00B40288" w:rsidRPr="00B40288" w:rsidRDefault="00B40288" w:rsidP="00B4028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Fairness issues peak and can be solved </w:t>
      </w:r>
    </w:p>
    <w:p w:rsidR="00B40288" w:rsidRPr="00B40288" w:rsidRDefault="00B40288" w:rsidP="00B4028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Like clubs, activities, sports </w:t>
      </w:r>
    </w:p>
    <w:p w:rsidR="00B40288" w:rsidRPr="00B40288" w:rsidRDefault="00B40288" w:rsidP="00B4028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Humor is broad, labored, and usually not funny to adults </w:t>
      </w:r>
    </w:p>
    <w:p w:rsidR="00B40288" w:rsidRPr="00B40288" w:rsidRDefault="00B40288" w:rsidP="00B4028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May discuss contemporaries in terms of capabilities; his reading or his math </w:t>
      </w:r>
    </w:p>
    <w:p w:rsidR="00B40288" w:rsidRPr="00B40288" w:rsidRDefault="00B40288" w:rsidP="00B4028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Usually direct, matter fact, clear-cut </w:t>
      </w:r>
    </w:p>
    <w:p w:rsidR="00B40288" w:rsidRPr="00B40288" w:rsidRDefault="00B40288" w:rsidP="00B4028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Generally easygoing, content, friendly, and balanced </w:t>
      </w:r>
    </w:p>
    <w:p w:rsidR="00B40288" w:rsidRPr="00B40288" w:rsidRDefault="00B40288" w:rsidP="00B4028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Usually less anxious, exacting, and demanding than at nine </w:t>
      </w:r>
    </w:p>
    <w:p w:rsidR="00B40288" w:rsidRPr="00B40288" w:rsidRDefault="00B40288" w:rsidP="00B4028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Talkative; likes to tell stories about something they have seen, heard, or read about; can talk something “into the ground” </w:t>
      </w:r>
    </w:p>
    <w:p w:rsidR="00B40288" w:rsidRPr="00B40288" w:rsidRDefault="00B40288" w:rsidP="00B4028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May belittle or defy adult authority, but are closer to their families then at many other levels </w:t>
      </w:r>
    </w:p>
    <w:p w:rsidR="00B40288" w:rsidRPr="00B40288" w:rsidRDefault="00B40288" w:rsidP="00B4028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Enjoy both family and peers </w:t>
      </w:r>
    </w:p>
    <w:p w:rsidR="00B40288" w:rsidRPr="00B40288" w:rsidRDefault="00B40288" w:rsidP="00B4028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Developing more mature sense of right and wrong, good at solving social issues </w:t>
      </w:r>
    </w:p>
    <w:p w:rsidR="00B40288" w:rsidRPr="00B40288" w:rsidRDefault="00B40288" w:rsidP="00B4028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Often interested in caring for animals, boys and girls may be interested in horses, but girls are especially interested </w:t>
      </w:r>
    </w:p>
    <w:p w:rsidR="00B40288" w:rsidRPr="00B40288" w:rsidRDefault="00B40288" w:rsidP="00B4028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Shrug off responsibility; can usually toss off criticisms and bad grades </w:t>
      </w:r>
    </w:p>
    <w:p w:rsidR="00B40288" w:rsidRPr="00B40288" w:rsidRDefault="00B40288" w:rsidP="00B4028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Likes and dislikes are described in very specific terms </w:t>
      </w:r>
    </w:p>
    <w:p w:rsidR="00B40288" w:rsidRPr="00B40288" w:rsidRDefault="00B40288" w:rsidP="00B4028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Note passing, sometimes about the opposite sex </w:t>
      </w:r>
    </w:p>
    <w:p w:rsidR="00B40288" w:rsidRPr="00B40288" w:rsidRDefault="00B40288" w:rsidP="00B40288">
      <w:pPr>
        <w:spacing w:before="225" w:after="75" w:line="240" w:lineRule="auto"/>
        <w:outlineLvl w:val="3"/>
        <w:rPr>
          <w:rFonts w:ascii="Verdana" w:eastAsia="Times New Roman" w:hAnsi="Verdana" w:cs="Times New Roman"/>
          <w:b/>
          <w:bCs/>
          <w:color w:val="336699"/>
          <w:sz w:val="20"/>
          <w:szCs w:val="20"/>
        </w:rPr>
      </w:pPr>
      <w:r w:rsidRPr="00B40288">
        <w:rPr>
          <w:rFonts w:ascii="Verdana" w:eastAsia="Times New Roman" w:hAnsi="Verdana" w:cs="Times New Roman"/>
          <w:b/>
          <w:bCs/>
          <w:color w:val="336699"/>
          <w:sz w:val="20"/>
          <w:szCs w:val="20"/>
        </w:rPr>
        <w:t>Intellectual Development</w:t>
      </w:r>
    </w:p>
    <w:p w:rsidR="00B40288" w:rsidRPr="00B40288" w:rsidRDefault="00B40288" w:rsidP="00B40288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Can be voracious readers </w:t>
      </w:r>
    </w:p>
    <w:p w:rsidR="00B40288" w:rsidRPr="00B40288" w:rsidRDefault="00B40288" w:rsidP="00B40288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Expressive, talkative, like to explain </w:t>
      </w:r>
    </w:p>
    <w:p w:rsidR="00B40288" w:rsidRPr="00B40288" w:rsidRDefault="00B40288" w:rsidP="00B40288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Cooperative, competitive and inquisitive </w:t>
      </w:r>
    </w:p>
    <w:p w:rsidR="00B40288" w:rsidRPr="00B40288" w:rsidRDefault="00B40288" w:rsidP="00B40288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Classification and collections of interest; like to organize </w:t>
      </w:r>
    </w:p>
    <w:p w:rsidR="00B40288" w:rsidRPr="00B40288" w:rsidRDefault="00B40288" w:rsidP="00B40288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Able to concentrate, read for extended periods </w:t>
      </w:r>
    </w:p>
    <w:p w:rsidR="00B40288" w:rsidRPr="00B40288" w:rsidRDefault="00B40288" w:rsidP="00B40288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Good problem solvers </w:t>
      </w:r>
    </w:p>
    <w:p w:rsidR="00B40288" w:rsidRPr="00B40288" w:rsidRDefault="00B40288" w:rsidP="00B40288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Like to complete a task but doesn’t usually wish to enlarge or elaborate on it; wish to try </w:t>
      </w: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br/>
        <w:t xml:space="preserve">everything </w:t>
      </w:r>
    </w:p>
    <w:p w:rsidR="00B40288" w:rsidRPr="00B40288" w:rsidRDefault="00B40288" w:rsidP="00B40288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Interest span is short </w:t>
      </w:r>
    </w:p>
    <w:p w:rsidR="00B40288" w:rsidRPr="00B40288" w:rsidRDefault="00B40288" w:rsidP="00B40288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Have a stricter ethical sense than most other ages </w:t>
      </w:r>
    </w:p>
    <w:p w:rsidR="00B40288" w:rsidRPr="00B40288" w:rsidRDefault="00B40288" w:rsidP="00B40288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Very concerned about fairness </w:t>
      </w:r>
    </w:p>
    <w:p w:rsidR="00B40288" w:rsidRPr="00B40288" w:rsidRDefault="00B40288" w:rsidP="00B40288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Generally love to memorize, but don’t generalize or correlate facts, or care what to do with </w:t>
      </w: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br/>
        <w:t xml:space="preserve">the knowledge </w:t>
      </w:r>
    </w:p>
    <w:p w:rsidR="00B40288" w:rsidRPr="00B40288" w:rsidRDefault="00B40288" w:rsidP="00B40288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Often enjoy “place” geography--names of states, capitals, but vague about actual geographic </w:t>
      </w: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br/>
        <w:t xml:space="preserve">characteristics </w:t>
      </w:r>
    </w:p>
    <w:p w:rsidR="00B40288" w:rsidRPr="00B40288" w:rsidRDefault="00B40288" w:rsidP="00B40288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Not able to plan own work, need schedules </w:t>
      </w:r>
    </w:p>
    <w:p w:rsidR="00B40288" w:rsidRPr="00B40288" w:rsidRDefault="00B40288" w:rsidP="00B40288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lastRenderedPageBreak/>
        <w:t xml:space="preserve">Better able to see the perspectives of others </w:t>
      </w:r>
    </w:p>
    <w:p w:rsidR="00B40288" w:rsidRPr="00B40288" w:rsidRDefault="00B40288" w:rsidP="00B40288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Most interested in concrete learning experiences and learning of specifics </w:t>
      </w:r>
    </w:p>
    <w:p w:rsidR="00B40288" w:rsidRPr="00B40288" w:rsidRDefault="00B40288" w:rsidP="00B40288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>Like to talk and listen more than work</w:t>
      </w:r>
    </w:p>
    <w:p w:rsidR="00B40288" w:rsidRPr="00B40288" w:rsidRDefault="00B40288" w:rsidP="00B40288">
      <w:pPr>
        <w:spacing w:before="225" w:after="75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  <w:r w:rsidRPr="00B40288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The Eleven -Year-Old</w:t>
      </w:r>
    </w:p>
    <w:p w:rsidR="00B40288" w:rsidRPr="00B40288" w:rsidRDefault="00B40288" w:rsidP="00B40288">
      <w:pPr>
        <w:spacing w:before="225" w:after="75" w:line="240" w:lineRule="auto"/>
        <w:outlineLvl w:val="3"/>
        <w:rPr>
          <w:rFonts w:ascii="Verdana" w:eastAsia="Times New Roman" w:hAnsi="Verdana" w:cs="Times New Roman"/>
          <w:b/>
          <w:bCs/>
          <w:color w:val="336699"/>
          <w:sz w:val="20"/>
          <w:szCs w:val="20"/>
        </w:rPr>
      </w:pPr>
      <w:r w:rsidRPr="00B40288">
        <w:rPr>
          <w:rFonts w:ascii="Verdana" w:eastAsia="Times New Roman" w:hAnsi="Verdana" w:cs="Times New Roman"/>
          <w:b/>
          <w:bCs/>
          <w:color w:val="336699"/>
          <w:sz w:val="20"/>
          <w:szCs w:val="20"/>
        </w:rPr>
        <w:t>Physical Development</w:t>
      </w:r>
    </w:p>
    <w:p w:rsidR="00B40288" w:rsidRPr="00B40288" w:rsidRDefault="00B40288" w:rsidP="00B40288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Vast appetite for food, physical activity, and talking </w:t>
      </w:r>
    </w:p>
    <w:p w:rsidR="00B40288" w:rsidRPr="00B40288" w:rsidRDefault="00B40288" w:rsidP="00B40288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Growth spurt of early adolescence for some girls, may feel awkward and clumsy </w:t>
      </w:r>
    </w:p>
    <w:p w:rsidR="00B40288" w:rsidRPr="00B40288" w:rsidRDefault="00B40288" w:rsidP="00B40288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Girls ahead of guys in physical maturity; boys’ big growth spurt may not start until 14; Boys worry if they are ever going to grow </w:t>
      </w:r>
    </w:p>
    <w:p w:rsidR="00B40288" w:rsidRPr="00B40288" w:rsidRDefault="00B40288" w:rsidP="00B40288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Wide differences among individuals in rate of development </w:t>
      </w:r>
    </w:p>
    <w:p w:rsidR="00B40288" w:rsidRPr="00B40288" w:rsidRDefault="00B40288" w:rsidP="00B40288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Curious about opposite sex; girls usually interested first </w:t>
      </w:r>
    </w:p>
    <w:p w:rsidR="00B40288" w:rsidRPr="00B40288" w:rsidRDefault="00B40288" w:rsidP="00B40288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Tiredness; need for more sleep </w:t>
      </w:r>
    </w:p>
    <w:p w:rsidR="00B40288" w:rsidRPr="00B40288" w:rsidRDefault="00B40288" w:rsidP="00B40288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Often uncomfortable with questions and observations about how much they have grown and physical changes </w:t>
      </w:r>
    </w:p>
    <w:p w:rsidR="00B40288" w:rsidRPr="00B40288" w:rsidRDefault="00B40288" w:rsidP="00B40288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>Increased need for personal hygiene</w:t>
      </w:r>
    </w:p>
    <w:p w:rsidR="00B40288" w:rsidRPr="00B40288" w:rsidRDefault="00B40288" w:rsidP="00B40288">
      <w:pPr>
        <w:spacing w:before="225" w:after="75" w:line="240" w:lineRule="auto"/>
        <w:outlineLvl w:val="3"/>
        <w:rPr>
          <w:rFonts w:ascii="Verdana" w:eastAsia="Times New Roman" w:hAnsi="Verdana" w:cs="Times New Roman"/>
          <w:b/>
          <w:bCs/>
          <w:color w:val="336699"/>
          <w:sz w:val="20"/>
          <w:szCs w:val="20"/>
        </w:rPr>
      </w:pPr>
      <w:r w:rsidRPr="00B40288">
        <w:rPr>
          <w:rFonts w:ascii="Verdana" w:eastAsia="Times New Roman" w:hAnsi="Verdana" w:cs="Times New Roman"/>
          <w:b/>
          <w:bCs/>
          <w:color w:val="336699"/>
          <w:sz w:val="20"/>
          <w:szCs w:val="20"/>
        </w:rPr>
        <w:t>Social and Emotional Development</w:t>
      </w:r>
    </w:p>
    <w:p w:rsidR="00B40288" w:rsidRPr="00B40288" w:rsidRDefault="00B40288" w:rsidP="00B40288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Less overt affection and attention shown to parents, with occasional rudeness; tests limits </w:t>
      </w:r>
    </w:p>
    <w:p w:rsidR="00B40288" w:rsidRPr="00B40288" w:rsidRDefault="00B40288" w:rsidP="00B40288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Impulsive, unaware </w:t>
      </w:r>
    </w:p>
    <w:p w:rsidR="00B40288" w:rsidRPr="00B40288" w:rsidRDefault="00B40288" w:rsidP="00B40288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Focus on self, alternating between high expectations and poor self-concept </w:t>
      </w:r>
    </w:p>
    <w:p w:rsidR="00B40288" w:rsidRPr="00B40288" w:rsidRDefault="00B40288" w:rsidP="00B40288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Have tendency to return to childish behavior, particularly when stressed </w:t>
      </w:r>
    </w:p>
    <w:p w:rsidR="00B40288" w:rsidRPr="00B40288" w:rsidRDefault="00B40288" w:rsidP="00B40288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Experience extremes of emotions </w:t>
      </w:r>
    </w:p>
    <w:p w:rsidR="00B40288" w:rsidRPr="00B40288" w:rsidRDefault="00B40288" w:rsidP="00B40288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Inclusive/exclusion; height of cliques, seek to belong, discovery of telephone </w:t>
      </w:r>
    </w:p>
    <w:p w:rsidR="00B40288" w:rsidRPr="00B40288" w:rsidRDefault="00B40288" w:rsidP="00B40288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Experimenting with behavior, roles, appearance, self-image </w:t>
      </w:r>
    </w:p>
    <w:p w:rsidR="00B40288" w:rsidRPr="00B40288" w:rsidRDefault="00B40288" w:rsidP="00B40288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Difficulty with decisions but need to be able to make some choices for themselves </w:t>
      </w:r>
    </w:p>
    <w:p w:rsidR="00B40288" w:rsidRPr="00B40288" w:rsidRDefault="00B40288" w:rsidP="00B40288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Demand privileges, but may avoid responsibilities </w:t>
      </w:r>
    </w:p>
    <w:p w:rsidR="00B40288" w:rsidRPr="00B40288" w:rsidRDefault="00B40288" w:rsidP="00B40288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Feel unique; believe that no one else has ever felt the way they do; suffered so much, or been so misunderstood </w:t>
      </w:r>
    </w:p>
    <w:p w:rsidR="00B40288" w:rsidRPr="00B40288" w:rsidRDefault="00B40288" w:rsidP="00B40288">
      <w:pPr>
        <w:spacing w:before="225" w:after="75" w:line="240" w:lineRule="auto"/>
        <w:outlineLvl w:val="3"/>
        <w:rPr>
          <w:rFonts w:ascii="Verdana" w:eastAsia="Times New Roman" w:hAnsi="Verdana" w:cs="Times New Roman"/>
          <w:b/>
          <w:bCs/>
          <w:color w:val="336699"/>
          <w:sz w:val="20"/>
          <w:szCs w:val="20"/>
        </w:rPr>
      </w:pPr>
      <w:r w:rsidRPr="00B40288">
        <w:rPr>
          <w:rFonts w:ascii="Verdana" w:eastAsia="Times New Roman" w:hAnsi="Verdana" w:cs="Times New Roman"/>
          <w:b/>
          <w:bCs/>
          <w:color w:val="336699"/>
          <w:sz w:val="20"/>
          <w:szCs w:val="20"/>
        </w:rPr>
        <w:t>Intellectual Development</w:t>
      </w:r>
    </w:p>
    <w:p w:rsidR="00B40288" w:rsidRPr="00B40288" w:rsidRDefault="00B40288" w:rsidP="00B40288">
      <w:pPr>
        <w:numPr>
          <w:ilvl w:val="0"/>
          <w:numId w:val="6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Mostly interested in present, limited thoughts of the future </w:t>
      </w:r>
    </w:p>
    <w:p w:rsidR="00B40288" w:rsidRPr="00B40288" w:rsidRDefault="00B40288" w:rsidP="00B40288">
      <w:pPr>
        <w:numPr>
          <w:ilvl w:val="0"/>
          <w:numId w:val="6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Intellectual interests expand </w:t>
      </w:r>
    </w:p>
    <w:p w:rsidR="00B40288" w:rsidRPr="00B40288" w:rsidRDefault="00B40288" w:rsidP="00B40288">
      <w:pPr>
        <w:numPr>
          <w:ilvl w:val="0"/>
          <w:numId w:val="6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Increased ability to de-center and see world from various perspectives </w:t>
      </w:r>
    </w:p>
    <w:p w:rsidR="00B40288" w:rsidRPr="00B40288" w:rsidRDefault="00B40288" w:rsidP="00B40288">
      <w:pPr>
        <w:numPr>
          <w:ilvl w:val="0"/>
          <w:numId w:val="6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Development of ideals and </w:t>
      </w:r>
      <w:proofErr w:type="spellStart"/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>selectin</w:t>
      </w:r>
      <w:proofErr w:type="spellEnd"/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 of role models </w:t>
      </w:r>
    </w:p>
    <w:p w:rsidR="00B40288" w:rsidRPr="00B40288" w:rsidRDefault="00B40288" w:rsidP="00B40288">
      <w:pPr>
        <w:numPr>
          <w:ilvl w:val="0"/>
          <w:numId w:val="6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May experiment with dangerous risk-taking behaviors </w:t>
      </w:r>
    </w:p>
    <w:p w:rsidR="00B40288" w:rsidRPr="00B40288" w:rsidRDefault="00B40288" w:rsidP="00B40288">
      <w:pPr>
        <w:numPr>
          <w:ilvl w:val="0"/>
          <w:numId w:val="6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Even if students can make abstractions, they learn best when activities are active, hands-on, and related to personal experiences </w:t>
      </w:r>
    </w:p>
    <w:p w:rsidR="00B40288" w:rsidRPr="00B40288" w:rsidRDefault="00B40288" w:rsidP="00B40288">
      <w:pPr>
        <w:numPr>
          <w:ilvl w:val="0"/>
          <w:numId w:val="6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 xml:space="preserve">Concerned with rules, standards of behavior and fairness, especially for themselves </w:t>
      </w:r>
    </w:p>
    <w:p w:rsidR="00B40288" w:rsidRPr="00B40288" w:rsidRDefault="00B40288" w:rsidP="00B40288">
      <w:pPr>
        <w:numPr>
          <w:ilvl w:val="0"/>
          <w:numId w:val="6"/>
        </w:numPr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color w:val="333333"/>
          <w:sz w:val="18"/>
          <w:szCs w:val="18"/>
        </w:rPr>
        <w:t>Do not distinguish between what they are thinking and what others may be thinking; assume that every other person is as concerned with their behavior and appearance as they are better at planning than carrying out the plan</w:t>
      </w:r>
    </w:p>
    <w:p w:rsidR="00B40288" w:rsidRPr="00B40288" w:rsidRDefault="00B40288" w:rsidP="00B40288">
      <w:pPr>
        <w:spacing w:after="150" w:line="240" w:lineRule="auto"/>
        <w:rPr>
          <w:rFonts w:ascii="Verdana" w:eastAsia="Times New Roman" w:hAnsi="Verdana" w:cs="Times New Roman"/>
          <w:i/>
          <w:iCs/>
          <w:color w:val="333333"/>
          <w:sz w:val="18"/>
          <w:szCs w:val="18"/>
        </w:rPr>
      </w:pPr>
      <w:r w:rsidRPr="00B40288">
        <w:rPr>
          <w:rFonts w:ascii="Verdana" w:eastAsia="Times New Roman" w:hAnsi="Verdana" w:cs="Times New Roman"/>
          <w:i/>
          <w:iCs/>
          <w:color w:val="333333"/>
          <w:sz w:val="18"/>
          <w:szCs w:val="18"/>
        </w:rPr>
        <w:t xml:space="preserve">Reference: "GCISD - Curriculum Guides and Developmental Characteristics." 2002. Grapevine-Colleyville ISD. 7 Dec. </w:t>
      </w:r>
      <w:proofErr w:type="gramStart"/>
      <w:r w:rsidRPr="00B40288">
        <w:rPr>
          <w:rFonts w:ascii="Verdana" w:eastAsia="Times New Roman" w:hAnsi="Verdana" w:cs="Times New Roman"/>
          <w:i/>
          <w:iCs/>
          <w:color w:val="333333"/>
          <w:sz w:val="18"/>
          <w:szCs w:val="18"/>
        </w:rPr>
        <w:t>2007 .</w:t>
      </w:r>
      <w:proofErr w:type="gramEnd"/>
    </w:p>
    <w:p w:rsidR="00DA79A6" w:rsidRDefault="00BB70CC"/>
    <w:sectPr w:rsidR="00DA79A6" w:rsidSect="00BB70C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053"/>
    <w:multiLevelType w:val="multilevel"/>
    <w:tmpl w:val="8C70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87626"/>
    <w:multiLevelType w:val="multilevel"/>
    <w:tmpl w:val="BC0A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938BF"/>
    <w:multiLevelType w:val="multilevel"/>
    <w:tmpl w:val="7D06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26088"/>
    <w:multiLevelType w:val="multilevel"/>
    <w:tmpl w:val="1626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B2635"/>
    <w:multiLevelType w:val="multilevel"/>
    <w:tmpl w:val="F054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A7032"/>
    <w:multiLevelType w:val="multilevel"/>
    <w:tmpl w:val="20C6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88"/>
    <w:rsid w:val="007B3B27"/>
    <w:rsid w:val="008C0993"/>
    <w:rsid w:val="00B40288"/>
    <w:rsid w:val="00BB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B40288"/>
  </w:style>
  <w:style w:type="paragraph" w:styleId="HTMLAddress">
    <w:name w:val="HTML Address"/>
    <w:basedOn w:val="Normal"/>
    <w:link w:val="HTMLAddressChar"/>
    <w:uiPriority w:val="99"/>
    <w:semiHidden/>
    <w:unhideWhenUsed/>
    <w:rsid w:val="00B4028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40288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B40288"/>
  </w:style>
  <w:style w:type="paragraph" w:styleId="HTMLAddress">
    <w:name w:val="HTML Address"/>
    <w:basedOn w:val="Normal"/>
    <w:link w:val="HTMLAddressChar"/>
    <w:uiPriority w:val="99"/>
    <w:semiHidden/>
    <w:unhideWhenUsed/>
    <w:rsid w:val="00B4028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40288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3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lmills</dc:creator>
  <cp:lastModifiedBy>lmills</cp:lastModifiedBy>
  <cp:revision>2</cp:revision>
  <dcterms:created xsi:type="dcterms:W3CDTF">2013-07-15T23:47:00Z</dcterms:created>
  <dcterms:modified xsi:type="dcterms:W3CDTF">2013-07-15T23:52:00Z</dcterms:modified>
</cp:coreProperties>
</file>